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FC" w:rsidRPr="00F725A3" w:rsidRDefault="00F725A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(</w:t>
      </w:r>
      <w:proofErr w:type="spellStart"/>
      <w:r>
        <w:rPr>
          <w:rFonts w:ascii="Times New Roman" w:eastAsia="Times New Roman" w:hAnsi="Times New Roman" w:cs="Times New Roman"/>
          <w:bCs/>
        </w:rPr>
        <w:t>ch</w:t>
      </w:r>
      <w:proofErr w:type="spellEnd"/>
      <w:r>
        <w:rPr>
          <w:rFonts w:ascii="Times New Roman" w:eastAsia="Times New Roman" w:hAnsi="Times New Roman" w:cs="Times New Roman"/>
          <w:bCs/>
        </w:rPr>
        <w:t>)</w:t>
      </w:r>
      <w:r w:rsidRPr="00F725A3">
        <w:rPr>
          <w:rFonts w:ascii="Times New Roman" w:eastAsia="Times New Roman" w:hAnsi="Times New Roman" w:cs="Times New Roman"/>
          <w:bCs/>
        </w:rPr>
        <w:t xml:space="preserve">Ein strahlend blauer Himmel an diesem Sonntagmorgen  war ein gutes Vorzeichen für unsere Wanderung am 22. März 2015 zu den </w:t>
      </w:r>
      <w:proofErr w:type="spellStart"/>
      <w:r w:rsidRPr="00F725A3">
        <w:rPr>
          <w:rFonts w:ascii="Times New Roman" w:eastAsia="Times New Roman" w:hAnsi="Times New Roman" w:cs="Times New Roman"/>
          <w:bCs/>
        </w:rPr>
        <w:t>Giftener</w:t>
      </w:r>
      <w:proofErr w:type="spellEnd"/>
      <w:r w:rsidRPr="00F725A3">
        <w:rPr>
          <w:rFonts w:ascii="Times New Roman" w:eastAsia="Times New Roman" w:hAnsi="Times New Roman" w:cs="Times New Roman"/>
          <w:bCs/>
        </w:rPr>
        <w:t xml:space="preserve"> Seen.</w:t>
      </w:r>
      <w:r w:rsidRPr="00F725A3">
        <w:rPr>
          <w:rFonts w:ascii="Times New Roman" w:eastAsia="Times New Roman" w:hAnsi="Times New Roman" w:cs="Times New Roman"/>
          <w:bCs/>
        </w:rPr>
        <w:br/>
        <w:t xml:space="preserve">Am Treffpunkt an der Sparkasse wollte ich meinen Augen gar nicht trauen, so viele wanderfreudige </w:t>
      </w:r>
      <w:proofErr w:type="spellStart"/>
      <w:r w:rsidRPr="00F725A3">
        <w:rPr>
          <w:rFonts w:ascii="Times New Roman" w:eastAsia="Times New Roman" w:hAnsi="Times New Roman" w:cs="Times New Roman"/>
          <w:bCs/>
        </w:rPr>
        <w:t>Algermissener</w:t>
      </w:r>
      <w:proofErr w:type="spellEnd"/>
      <w:r w:rsidRPr="00F725A3">
        <w:rPr>
          <w:rFonts w:ascii="Times New Roman" w:eastAsia="Times New Roman" w:hAnsi="Times New Roman" w:cs="Times New Roman"/>
          <w:bCs/>
        </w:rPr>
        <w:t xml:space="preserve"> gab es seit langem nicht. Das war eine echte Überraschung und Freude zugleich.</w:t>
      </w:r>
      <w:r w:rsidRPr="00F725A3">
        <w:rPr>
          <w:rFonts w:ascii="Times New Roman" w:eastAsia="Times New Roman" w:hAnsi="Times New Roman" w:cs="Times New Roman"/>
          <w:bCs/>
        </w:rPr>
        <w:br/>
        <w:t xml:space="preserve">Wir begaben uns nach </w:t>
      </w:r>
      <w:proofErr w:type="spellStart"/>
      <w:r w:rsidRPr="00F725A3">
        <w:rPr>
          <w:rFonts w:ascii="Times New Roman" w:eastAsia="Times New Roman" w:hAnsi="Times New Roman" w:cs="Times New Roman"/>
          <w:bCs/>
        </w:rPr>
        <w:t>Sarstedt</w:t>
      </w:r>
      <w:proofErr w:type="spellEnd"/>
      <w:r w:rsidRPr="00F725A3">
        <w:rPr>
          <w:rFonts w:ascii="Times New Roman" w:eastAsia="Times New Roman" w:hAnsi="Times New Roman" w:cs="Times New Roman"/>
          <w:bCs/>
        </w:rPr>
        <w:t xml:space="preserve"> und begannen von dort die </w:t>
      </w:r>
      <w:proofErr w:type="spellStart"/>
      <w:r w:rsidRPr="00F725A3">
        <w:rPr>
          <w:rFonts w:ascii="Times New Roman" w:eastAsia="Times New Roman" w:hAnsi="Times New Roman" w:cs="Times New Roman"/>
          <w:bCs/>
        </w:rPr>
        <w:t>Giftener</w:t>
      </w:r>
      <w:proofErr w:type="spellEnd"/>
      <w:r w:rsidRPr="00F725A3">
        <w:rPr>
          <w:rFonts w:ascii="Times New Roman" w:eastAsia="Times New Roman" w:hAnsi="Times New Roman" w:cs="Times New Roman"/>
          <w:bCs/>
        </w:rPr>
        <w:t xml:space="preserve"> Seen zu umrunden. Einmal mussten wir von der geplanten Route etwas abweichen, denn ein Wasserlauf versperrte uns den Weg, was aber der Stimmung keinen Abbruch tat. </w:t>
      </w:r>
      <w:r w:rsidRPr="00F725A3">
        <w:rPr>
          <w:rFonts w:ascii="Times New Roman" w:eastAsia="Times New Roman" w:hAnsi="Times New Roman" w:cs="Times New Roman"/>
          <w:bCs/>
        </w:rPr>
        <w:br/>
        <w:t>Wir erreichten Giften und dann ging es zurück, wieder entlang an einem der Seen. Am "Grillplatz", der natürlich zu dieser Jahreszeit noch völlig verlassen ist, nahmen wir unsere Rucksackmahlzeit ein.</w:t>
      </w:r>
      <w:r w:rsidRPr="00F725A3">
        <w:rPr>
          <w:rFonts w:ascii="Times New Roman" w:eastAsia="Times New Roman" w:hAnsi="Times New Roman" w:cs="Times New Roman"/>
          <w:bCs/>
        </w:rPr>
        <w:br/>
        <w:t>Nach knapp 10 Kilometern erreichten wir unseren Parkplatz und mit guten Wünschen für den Sonntagnachmittag verabschiedeten sich die 18 Teilnehmer der Wanderung gut gelaunt voneinander.</w:t>
      </w:r>
      <w:r w:rsidRPr="00F725A3">
        <w:rPr>
          <w:rFonts w:ascii="Times New Roman" w:eastAsia="Times New Roman" w:hAnsi="Times New Roman" w:cs="Times New Roman"/>
        </w:rPr>
        <w:br/>
      </w:r>
      <w:r w:rsidRPr="00F725A3">
        <w:rPr>
          <w:rFonts w:ascii="Times New Roman" w:eastAsia="Times New Roman" w:hAnsi="Times New Roman" w:cs="Times New Roman"/>
          <w:bCs/>
        </w:rPr>
        <w:t>Da unser Wilfried Moch das Gruppenfotos machte, fehlt er dort natürlich auf dem Bild, daher bekommt er ein eigenes Porträt</w:t>
      </w:r>
      <w:r w:rsidRPr="00F725A3">
        <w:rPr>
          <w:rFonts w:ascii="Times New Roman" w:eastAsia="Times New Roman" w:hAnsi="Times New Roman" w:cs="Times New Roman"/>
        </w:rPr>
        <w:t>.</w:t>
      </w:r>
      <w:r w:rsidRPr="00F725A3">
        <w:rPr>
          <w:rFonts w:ascii="Times New Roman" w:eastAsia="Times New Roman" w:hAnsi="Times New Roman" w:cs="Times New Roman"/>
        </w:rPr>
        <w:br/>
      </w:r>
      <w:r w:rsidRPr="00F725A3">
        <w:rPr>
          <w:rFonts w:ascii="Times New Roman" w:eastAsia="Times New Roman" w:hAnsi="Times New Roman" w:cs="Times New Roman"/>
        </w:rPr>
        <w:br/>
      </w:r>
    </w:p>
    <w:sectPr w:rsidR="006E17FC" w:rsidRPr="00F725A3" w:rsidSect="006E17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5A3"/>
    <w:rsid w:val="006E17FC"/>
    <w:rsid w:val="00EB1057"/>
    <w:rsid w:val="00F7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17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2015-03-25T15:39:00Z</dcterms:created>
  <dcterms:modified xsi:type="dcterms:W3CDTF">2015-03-25T15:40:00Z</dcterms:modified>
</cp:coreProperties>
</file>